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CF" w:rsidRDefault="005A460C" w:rsidP="006D2B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6D2BE5" w:rsidRPr="006D2B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9790" cy="8164485"/>
            <wp:effectExtent l="0" t="0" r="0" b="0"/>
            <wp:docPr id="1" name="Рисунок 1" descr="E:\2022-2023 учебный год\консультационнвй центр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2023 учебный год\консультационнвй центр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tblpX="-1058" w:tblpY="829"/>
        <w:tblW w:w="10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078"/>
        <w:gridCol w:w="2293"/>
        <w:gridCol w:w="2603"/>
      </w:tblGrid>
      <w:tr w:rsidR="004532CF" w:rsidTr="004532CF">
        <w:trPr>
          <w:trHeight w:val="4692"/>
        </w:trPr>
        <w:tc>
          <w:tcPr>
            <w:tcW w:w="817" w:type="dxa"/>
            <w:tcBorders>
              <w:top w:val="nil"/>
            </w:tcBorders>
          </w:tcPr>
          <w:p w:rsidR="004532CF" w:rsidRDefault="004532CF" w:rsidP="0045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</w:tcBorders>
          </w:tcPr>
          <w:p w:rsidR="004532CF" w:rsidRPr="004532CF" w:rsidRDefault="004532CF" w:rsidP="00453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CF">
              <w:rPr>
                <w:rFonts w:ascii="Times New Roman" w:hAnsi="Times New Roman" w:cs="Times New Roman"/>
                <w:sz w:val="24"/>
                <w:szCs w:val="24"/>
              </w:rPr>
              <w:t>«Раннее развитие: польза или вред?»</w:t>
            </w:r>
          </w:p>
          <w:p w:rsidR="004532CF" w:rsidRPr="004532CF" w:rsidRDefault="004532CF" w:rsidP="00453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2CF" w:rsidRPr="004532CF" w:rsidRDefault="004532CF" w:rsidP="00453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CF">
              <w:rPr>
                <w:rFonts w:ascii="Times New Roman" w:hAnsi="Times New Roman" w:cs="Times New Roman"/>
                <w:sz w:val="24"/>
                <w:szCs w:val="24"/>
              </w:rPr>
              <w:t>«Играя воспитываем, развиваем и обучаем»</w:t>
            </w:r>
          </w:p>
          <w:p w:rsidR="004532CF" w:rsidRPr="004532CF" w:rsidRDefault="004532CF" w:rsidP="00453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2CF" w:rsidRPr="004532CF" w:rsidRDefault="004532CF" w:rsidP="00453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CF">
              <w:rPr>
                <w:rFonts w:ascii="Times New Roman" w:hAnsi="Times New Roman" w:cs="Times New Roman"/>
                <w:sz w:val="24"/>
                <w:szCs w:val="24"/>
              </w:rPr>
              <w:t>«Если ребенок не слушается»</w:t>
            </w:r>
          </w:p>
          <w:p w:rsidR="004532CF" w:rsidRPr="004532CF" w:rsidRDefault="004532CF" w:rsidP="00453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2CF" w:rsidRPr="004532CF" w:rsidRDefault="004532CF" w:rsidP="00453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C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«Роль семьи в воспитании ребёнка».</w:t>
            </w:r>
          </w:p>
          <w:p w:rsidR="004532CF" w:rsidRPr="004532CF" w:rsidRDefault="004532CF" w:rsidP="004532CF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</w:pPr>
          </w:p>
          <w:p w:rsidR="004532CF" w:rsidRPr="004532CF" w:rsidRDefault="004532CF" w:rsidP="004532CF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</w:pPr>
            <w:r w:rsidRPr="004532C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«Индивидуальная работа по запросу родителей»</w:t>
            </w:r>
          </w:p>
          <w:p w:rsidR="004532CF" w:rsidRDefault="004532CF" w:rsidP="0045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C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Итоги работы консультационного центра за учебный год</w:t>
            </w:r>
          </w:p>
        </w:tc>
        <w:tc>
          <w:tcPr>
            <w:tcW w:w="2293" w:type="dxa"/>
            <w:tcBorders>
              <w:top w:val="nil"/>
            </w:tcBorders>
          </w:tcPr>
          <w:p w:rsidR="004532CF" w:rsidRPr="004532CF" w:rsidRDefault="000B14CA" w:rsidP="004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4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32CF" w:rsidRPr="004532CF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4532CF" w:rsidRPr="004532CF" w:rsidRDefault="004532CF" w:rsidP="004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2CF" w:rsidRPr="004532CF" w:rsidRDefault="000B14CA" w:rsidP="004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4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32CF" w:rsidRPr="004532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32CF" w:rsidRPr="004532CF" w:rsidRDefault="004532CF" w:rsidP="004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2CF" w:rsidRPr="004532CF" w:rsidRDefault="000B14CA" w:rsidP="004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94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32CF" w:rsidRPr="004532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32CF" w:rsidRPr="004532CF" w:rsidRDefault="004532CF" w:rsidP="004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2CF" w:rsidRPr="004532CF" w:rsidRDefault="000B14CA" w:rsidP="004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94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32CF" w:rsidRPr="004532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32CF" w:rsidRPr="004532CF" w:rsidRDefault="004532CF" w:rsidP="004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2CF" w:rsidRDefault="000B14CA" w:rsidP="0045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4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32CF" w:rsidRPr="004532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3" w:type="dxa"/>
            <w:tcBorders>
              <w:top w:val="nil"/>
            </w:tcBorders>
          </w:tcPr>
          <w:p w:rsidR="004532CF" w:rsidRDefault="004532CF" w:rsidP="0045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CF"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  <w:p w:rsidR="004532CF" w:rsidRDefault="004532CF" w:rsidP="004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2CF" w:rsidRDefault="004532CF" w:rsidP="004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2CF" w:rsidRDefault="004532CF" w:rsidP="004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CF"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  <w:p w:rsidR="004532CF" w:rsidRDefault="004532CF" w:rsidP="004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2CF" w:rsidRDefault="004532CF" w:rsidP="004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CF"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  <w:p w:rsidR="004532CF" w:rsidRDefault="004532CF" w:rsidP="004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CF"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  <w:p w:rsidR="004532CF" w:rsidRDefault="004532CF" w:rsidP="004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2CF" w:rsidRPr="004532CF" w:rsidRDefault="004532CF" w:rsidP="004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CF"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</w:tbl>
    <w:p w:rsidR="00DB348E" w:rsidRPr="004532CF" w:rsidRDefault="00DB348E" w:rsidP="00DB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348E" w:rsidRPr="004532CF" w:rsidSect="001C458F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0C" w:rsidRDefault="005A460C" w:rsidP="005A460C">
      <w:pPr>
        <w:spacing w:after="0" w:line="240" w:lineRule="auto"/>
      </w:pPr>
      <w:r>
        <w:separator/>
      </w:r>
    </w:p>
  </w:endnote>
  <w:endnote w:type="continuationSeparator" w:id="0">
    <w:p w:rsidR="005A460C" w:rsidRDefault="005A460C" w:rsidP="005A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0C" w:rsidRDefault="005A460C" w:rsidP="005A460C">
      <w:pPr>
        <w:spacing w:after="0" w:line="240" w:lineRule="auto"/>
      </w:pPr>
      <w:r>
        <w:separator/>
      </w:r>
    </w:p>
  </w:footnote>
  <w:footnote w:type="continuationSeparator" w:id="0">
    <w:p w:rsidR="005A460C" w:rsidRDefault="005A460C" w:rsidP="005A4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48E"/>
    <w:rsid w:val="000B14CA"/>
    <w:rsid w:val="001C458F"/>
    <w:rsid w:val="002324A8"/>
    <w:rsid w:val="002C7CC0"/>
    <w:rsid w:val="003F4E63"/>
    <w:rsid w:val="004532CF"/>
    <w:rsid w:val="0050020C"/>
    <w:rsid w:val="005A460C"/>
    <w:rsid w:val="006D2BE5"/>
    <w:rsid w:val="00852BD3"/>
    <w:rsid w:val="009416E8"/>
    <w:rsid w:val="009B0F0F"/>
    <w:rsid w:val="00A77DA2"/>
    <w:rsid w:val="00C87C4C"/>
    <w:rsid w:val="00DB348E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232E"/>
  <w15:docId w15:val="{F4F1CC69-DDA8-4850-9EE6-70F84BFB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48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B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460C"/>
  </w:style>
  <w:style w:type="paragraph" w:styleId="a7">
    <w:name w:val="footer"/>
    <w:basedOn w:val="a"/>
    <w:link w:val="a8"/>
    <w:uiPriority w:val="99"/>
    <w:unhideWhenUsed/>
    <w:rsid w:val="005A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Диркетор</dc:creator>
  <cp:lastModifiedBy>Екатерина</cp:lastModifiedBy>
  <cp:revision>8</cp:revision>
  <cp:lastPrinted>2021-09-21T09:51:00Z</cp:lastPrinted>
  <dcterms:created xsi:type="dcterms:W3CDTF">2020-01-30T13:39:00Z</dcterms:created>
  <dcterms:modified xsi:type="dcterms:W3CDTF">2022-09-16T10:49:00Z</dcterms:modified>
</cp:coreProperties>
</file>